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spacing w:lineRule="auto" w:line="240" w:before="0" w:after="0"/>
        <w:ind w:hanging="0" w:left="0" w:right="-139"/>
        <w:jc w:val="center"/>
        <w:rPr>
          <w:rFonts w:ascii="XO Thames" w:hAnsi="XO Thames" w:cs="XO Thames"/>
          <w:b/>
          <w:bCs w:val="false"/>
          <w:i w:val="false"/>
          <w:i w:val="false"/>
          <w:strike w:val="false"/>
          <w:dstrike w:val="false"/>
          <w:color w:val="auto"/>
          <w:sz w:val="28"/>
          <w:szCs w:val="28"/>
        </w:rPr>
      </w:pPr>
      <w:r>
        <w:rPr>
          <w:rFonts w:cs="XO Thames" w:ascii="XO Thames" w:hAnsi="XO Thames"/>
          <w:b/>
          <w:bCs w:val="false"/>
          <w:i w:val="false"/>
          <w:strike w:val="false"/>
          <w:dstrike w:val="false"/>
          <w:color w:val="auto"/>
          <w:sz w:val="28"/>
          <w:szCs w:val="28"/>
        </w:rPr>
      </w:r>
    </w:p>
    <w:p>
      <w:pPr>
        <w:pStyle w:val="ConsPlusNonformat"/>
        <w:spacing w:lineRule="auto" w:line="240" w:before="0" w:after="0"/>
        <w:ind w:hanging="0" w:left="0" w:right="-139"/>
        <w:jc w:val="center"/>
        <w:rPr>
          <w:rFonts w:ascii="XO Thames" w:hAnsi="XO Thames" w:cs="XO Thames"/>
          <w:b/>
          <w:bCs w:val="false"/>
          <w:i w:val="false"/>
          <w:i w:val="false"/>
          <w:strike w:val="false"/>
          <w:dstrike w:val="false"/>
          <w:color w:val="auto"/>
          <w:sz w:val="28"/>
          <w:szCs w:val="28"/>
          <w:highlight w:val="none"/>
        </w:rPr>
      </w:pPr>
      <w:r>
        <w:rPr>
          <w:rFonts w:cs="XO Thames" w:ascii="XO Thames" w:hAnsi="XO Thames"/>
          <w:b/>
          <w:bCs w:val="false"/>
          <w:i w:val="false"/>
          <w:strike w:val="false"/>
          <w:dstrike w:val="false"/>
          <w:color w:val="auto"/>
          <w:sz w:val="28"/>
          <w:szCs w:val="28"/>
        </w:rPr>
      </w:r>
    </w:p>
    <w:p>
      <w:pPr>
        <w:pStyle w:val="ConsPlusNonformat"/>
        <w:spacing w:lineRule="auto" w:line="240" w:before="0" w:after="0"/>
        <w:ind w:hanging="0" w:left="0" w:right="-139"/>
        <w:jc w:val="center"/>
        <w:rPr>
          <w:rFonts w:ascii="XO Thames" w:hAnsi="XO Thames" w:cs="XO Thames"/>
          <w:b/>
          <w:bCs w:val="false"/>
          <w:i w:val="false"/>
          <w:i w:val="false"/>
          <w:strike w:val="false"/>
          <w:dstrike w:val="false"/>
          <w:color w:val="auto"/>
          <w:sz w:val="28"/>
          <w:szCs w:val="28"/>
          <w:highlight w:val="none"/>
        </w:rPr>
      </w:pPr>
      <w:r>
        <w:rPr>
          <w:rFonts w:cs="XO Thames" w:ascii="XO Thames" w:hAnsi="XO Thames"/>
          <w:b/>
          <w:bCs/>
          <w:i w:val="false"/>
          <w:iCs w:val="false"/>
          <w:strike w:val="false"/>
          <w:dstrike w:val="false"/>
          <w:color w:val="auto"/>
          <w:sz w:val="28"/>
          <w:szCs w:val="28"/>
        </w:rPr>
        <w:t xml:space="preserve">Согласие на обработку персональных данных </w:t>
      </w:r>
    </w:p>
    <w:p>
      <w:pPr>
        <w:pStyle w:val="ConsPlusNonformat"/>
        <w:spacing w:lineRule="auto" w:line="240" w:before="0" w:after="0"/>
        <w:ind w:hanging="0" w:left="0" w:right="-1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Субъект персональных данных ____________________________________________________________________________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 xml:space="preserve">                                                                                      </w:t>
      </w: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(ФИО полностью)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паспорт серия_____ номер _______ выдан___________________________________________________________________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(название выдавшего органа)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_______________________________________________________________________дата выдачи______________________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Адрес: _________________________________________________________________________________________________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Законный представитель субъекта персональных данных (заполняется в случае, если согласие подписывается законным представителем)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_______________________________________________________________________________________________________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(Ф.И.О. полностью)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паспорт серия_____номер_______ выдан____________________________________________________________________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(название выдавшего органа)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_______________________________________________________________________дата выдачи______________________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Адрес: _________________________________________________________________________________________________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sz w:val="20"/>
          <w:szCs w:val="20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0"/>
          <w:szCs w:val="20"/>
        </w:rPr>
        <w:t>_______________________________________________________________________________________________________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rFonts w:ascii="XO Thames" w:hAnsi="XO Thames" w:cs="XO Thames"/>
          <w:b w:val="false"/>
          <w:bCs w:val="false"/>
          <w:i w:val="false"/>
          <w:i w:val="false"/>
          <w:strike w:val="false"/>
          <w:dstrike w:val="false"/>
          <w:color w:val="auto"/>
          <w:sz w:val="24"/>
          <w:szCs w:val="24"/>
          <w:highlight w:val="none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>(документ, подтверждающий полномочия законного представителя)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rFonts w:ascii="XO Thames" w:hAnsi="XO Thames" w:cs="XO Thames"/>
          <w:b w:val="false"/>
          <w:bCs w:val="false"/>
          <w:i w:val="false"/>
          <w:i w:val="false"/>
          <w:strike w:val="false"/>
          <w:dstrike w:val="false"/>
          <w:color w:val="auto"/>
          <w:sz w:val="24"/>
          <w:szCs w:val="24"/>
        </w:rPr>
      </w:pPr>
      <w:r>
        <w:rPr>
          <w:rFonts w:cs="XO Thames" w:ascii="XO Thames" w:hAnsi="XO Thames"/>
          <w:b w:val="false"/>
          <w:bCs w:val="false"/>
          <w:i w:val="false"/>
          <w:strike w:val="false"/>
          <w:dstrike w:val="false"/>
          <w:color w:val="auto"/>
          <w:sz w:val="24"/>
          <w:szCs w:val="24"/>
        </w:rPr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rFonts w:ascii="XO Thames" w:hAnsi="XO Thames" w:eastAsia="XO Thames" w:cs="XO Thames"/>
          <w:b w:val="false"/>
          <w:bCs w:val="false"/>
          <w:i w:val="false"/>
          <w:i w:val="false"/>
          <w:strike w:val="false"/>
          <w:dstrike w:val="false"/>
          <w:color w:val="auto"/>
          <w:sz w:val="24"/>
          <w:szCs w:val="24"/>
          <w:highlight w:val="none"/>
          <w:lang w:val="ru-RU" w:bidi="zh-CN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данных», Приказа Росимущества от 25.09.2023 № 198,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даю согласие уполномоченным должностным лицам</w:t>
      </w: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 xml:space="preserve"> </w:t>
      </w:r>
      <w:r>
        <w:rPr>
          <w:rFonts w:eastAsia="XO Thames" w:cs="XO Thames" w:ascii="XO Thames" w:hAnsi="XO Thames"/>
          <w:b/>
          <w:bCs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 xml:space="preserve">Межрегионального территориального управления Федерального агентства по управлению государственным имуществом имуществом  в Челябинской и Курганской областях (далее - МТУ Росимущества в Челябинской и Курганской областях),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расположенного по адресу: 454091, г. Челябинск, ул.пр. Ленина,59 (5 этаж),</w:t>
      </w:r>
      <w:r>
        <w:rPr>
          <w:rFonts w:cs="XO Thames" w:ascii="XO Thames" w:hAnsi="XO Thames"/>
          <w:b w:val="false"/>
          <w:bCs w:val="false"/>
          <w:i w:val="false"/>
          <w:strike w:val="false"/>
          <w:dstrike w:val="false"/>
          <w:color w:val="auto"/>
          <w:sz w:val="24"/>
          <w:szCs w:val="24"/>
        </w:rPr>
        <w:t xml:space="preserve">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на      обработку      (любое      действие    (операцию)    или    совокупность    действий (операций),    совершаемых    с    использованием    средств    автоматизации или без использования    таких средств с персональными данными, включая  сбор,  запись, систематизацию,    накопление,      хранение,    уточнение (обновление, изменение),извлечение,      использование,      передачу         (распространение,    предоставление,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 xml:space="preserve">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доступ),    обезличивание,    блокирование,    удаление,    уничтожение)    следующих персональных данных:</w:t>
      </w:r>
    </w:p>
    <w:p>
      <w:pPr>
        <w:pStyle w:val="ConsPlusNonformat"/>
        <w:spacing w:lineRule="auto" w:line="240" w:before="0" w:after="0"/>
        <w:ind w:hanging="0" w:left="0" w:right="2"/>
        <w:jc w:val="both"/>
        <w:rPr>
          <w:rFonts w:ascii="XO Thames" w:hAnsi="XO Thames" w:cs="XO Thames"/>
          <w:b w:val="false"/>
          <w:bCs w:val="false"/>
          <w:i w:val="false"/>
          <w:i w:val="false"/>
          <w:strike w:val="false"/>
          <w:dstrike w:val="false"/>
          <w:color w:val="auto"/>
          <w:sz w:val="24"/>
          <w:szCs w:val="24"/>
          <w:highlight w:val="none"/>
        </w:rPr>
      </w:pP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 xml:space="preserve">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-  фамилия,    имя, отчество (при наличии)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rFonts w:ascii="XO Thames" w:hAnsi="XO Thames" w:cs="XO Thames"/>
          <w:b w:val="false"/>
          <w:bCs w:val="false"/>
          <w:i w:val="false"/>
          <w:i w:val="false"/>
          <w:iCs w:val="false"/>
          <w:strike w:val="false"/>
          <w:dstrike w:val="false"/>
          <w:color w:val="auto"/>
          <w:sz w:val="24"/>
          <w:szCs w:val="24"/>
        </w:rPr>
      </w:pP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 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- адрес регистрации по месту жительства (пребывания) и адрес фактического</w:t>
      </w:r>
      <w:r>
        <w:rPr/>
        <w:t xml:space="preserve">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проживания;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rFonts w:ascii="XO Thames" w:hAnsi="XO Thames" w:cs="XO Thames"/>
          <w:b w:val="false"/>
          <w:bCs w:val="false"/>
          <w:i w:val="false"/>
          <w:i w:val="false"/>
          <w:iCs w:val="false"/>
          <w:strike w:val="false"/>
          <w:dstrike w:val="false"/>
          <w:color w:val="auto"/>
          <w:sz w:val="24"/>
          <w:szCs w:val="24"/>
        </w:rPr>
      </w:pP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 xml:space="preserve">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- дата регистрации по месту жительства (пребывания);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rFonts w:ascii="XO Thames" w:hAnsi="XO Thames" w:cs="XO Thames"/>
          <w:b w:val="false"/>
          <w:bCs w:val="false"/>
          <w:i w:val="false"/>
          <w:i w:val="false"/>
          <w:iCs w:val="false"/>
          <w:strike w:val="false"/>
          <w:dstrike w:val="false"/>
          <w:color w:val="auto"/>
          <w:sz w:val="24"/>
          <w:szCs w:val="24"/>
        </w:rPr>
      </w:pP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 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-  вид,      серия,    номер    документа,    удостоверяющего    личность    гражданина</w:t>
      </w: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 xml:space="preserve">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Российской    Федерации    на    территории    Российской    Федерации,    наименование</w:t>
      </w: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 xml:space="preserve">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органа    и    код    подразделения    органа    (при    наличии),    выдавшего его, дата</w:t>
      </w: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 xml:space="preserve">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выдачи;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rFonts w:ascii="XO Thames" w:hAnsi="XO Thames" w:cs="XO Thames"/>
          <w:b w:val="false"/>
          <w:bCs w:val="false"/>
          <w:i w:val="false"/>
          <w:i w:val="false"/>
          <w:strike w:val="false"/>
          <w:dstrike w:val="false"/>
          <w:color w:val="auto"/>
          <w:sz w:val="24"/>
          <w:szCs w:val="24"/>
        </w:rPr>
      </w:pP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 xml:space="preserve">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- номер телефона и (или) сведения о других способах связи.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rFonts w:ascii="XO Thames" w:hAnsi="XO Thames" w:eastAsia="XO Thames" w:cs="XO Thames"/>
          <w:b w:val="false"/>
          <w:bCs w:val="false"/>
          <w:i w:val="false"/>
          <w:i w:val="false"/>
          <w:iCs w:val="false"/>
          <w:strike w:val="false"/>
          <w:dstrike w:val="false"/>
          <w:color w:val="auto"/>
          <w:sz w:val="24"/>
          <w:szCs w:val="24"/>
          <w:highlight w:val="none"/>
        </w:rPr>
      </w:pP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 xml:space="preserve">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Персональные данные  будут</w:t>
      </w: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 xml:space="preserve">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обрабатываться      только      в      целях    осуществления    и    выполнения    функций,</w:t>
      </w: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 xml:space="preserve"> </w:t>
      </w:r>
      <w:r>
        <w:rPr>
          <w:rFonts w:eastAsia="XO Thames"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  <w:lang w:val="ru-RU" w:bidi="zh-CN"/>
        </w:rPr>
        <w:t>возложенных законодательством Российской Федерации на МТУ Росимущества в Челябинской и Курганской областях.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rFonts w:ascii="XO Thames" w:hAnsi="XO Thames" w:cs="XO Thames"/>
          <w:b w:val="false"/>
          <w:bCs w:val="false"/>
          <w:i w:val="false"/>
          <w:i w:val="false"/>
          <w:strike w:val="false"/>
          <w:dstrike w:val="false"/>
          <w:color w:val="auto"/>
          <w:sz w:val="24"/>
          <w:szCs w:val="24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>Отзыв согласия осуществляется путем подачи субъектом персональных данных или его законным представителем соответствующего письменного заявления .</w:t>
      </w:r>
    </w:p>
    <w:p>
      <w:pPr>
        <w:pStyle w:val="ConsPlusNonformat"/>
        <w:spacing w:lineRule="auto" w:line="240" w:before="0" w:after="0"/>
        <w:ind w:hanging="0" w:left="0" w:right="-139"/>
        <w:jc w:val="both"/>
        <w:rPr/>
      </w:pPr>
      <w:r>
        <w:rPr/>
      </w:r>
    </w:p>
    <w:p>
      <w:pPr>
        <w:pStyle w:val="ConsPlusNonformat"/>
        <w:spacing w:lineRule="auto" w:line="240" w:before="0" w:after="0"/>
        <w:ind w:hanging="0" w:left="0" w:right="-139"/>
        <w:jc w:val="both"/>
        <w:rPr/>
      </w:pPr>
      <w:r>
        <w:rPr/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rFonts w:ascii="XO Thames" w:hAnsi="XO Thames" w:cs="XO Thames"/>
          <w:b w:val="false"/>
          <w:bCs w:val="false"/>
          <w:i w:val="false"/>
          <w:i w:val="false"/>
          <w:strike w:val="false"/>
          <w:dstrike w:val="false"/>
          <w:color w:val="auto"/>
          <w:sz w:val="24"/>
          <w:szCs w:val="24"/>
          <w:highlight w:val="none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>«____» ________________________ 20 ___ г.</w:t>
      </w:r>
    </w:p>
    <w:p>
      <w:pPr>
        <w:pStyle w:val="ConsPlusNonformat"/>
        <w:spacing w:lineRule="auto" w:line="240" w:before="0" w:after="0"/>
        <w:ind w:hanging="0" w:left="0" w:right="-139"/>
        <w:jc w:val="both"/>
        <w:rPr/>
      </w:pPr>
      <w:r>
        <w:rPr/>
      </w:r>
    </w:p>
    <w:p>
      <w:pPr>
        <w:pStyle w:val="ConsPlusNonformat"/>
        <w:spacing w:lineRule="auto" w:line="240" w:before="0" w:after="0"/>
        <w:ind w:hanging="0" w:left="0" w:right="-139"/>
        <w:jc w:val="both"/>
        <w:rPr/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 xml:space="preserve">_____________ / _____________________/                       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rFonts w:ascii="XO Thames" w:hAnsi="XO Thames" w:cs="XO Thames"/>
          <w:b w:val="false"/>
          <w:bCs w:val="false"/>
          <w:i w:val="false"/>
          <w:i w:val="false"/>
          <w:iCs w:val="false"/>
          <w:strike w:val="false"/>
          <w:dstrike w:val="false"/>
          <w:color w:val="auto"/>
          <w:sz w:val="24"/>
          <w:szCs w:val="24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  <w:t>подпись                       (ФИО полностью)</w:t>
      </w:r>
    </w:p>
    <w:p>
      <w:pPr>
        <w:pStyle w:val="ConsPlusNonformat"/>
        <w:spacing w:lineRule="auto" w:line="240" w:before="0" w:after="0"/>
        <w:ind w:hanging="0" w:left="0" w:right="-139"/>
        <w:jc w:val="both"/>
        <w:rPr>
          <w:rFonts w:ascii="XO Thames" w:hAnsi="XO Thames" w:cs="XO Thames"/>
          <w:b w:val="false"/>
          <w:bCs w:val="false"/>
          <w:i w:val="false"/>
          <w:i w:val="false"/>
          <w:iCs w:val="false"/>
          <w:strike w:val="false"/>
          <w:dstrike w:val="false"/>
          <w:color w:val="auto"/>
          <w:sz w:val="24"/>
          <w:szCs w:val="24"/>
        </w:rPr>
      </w:pPr>
      <w:r>
        <w:rPr>
          <w:rFonts w:cs="XO Thames" w:ascii="XO Thames" w:hAnsi="XO Thames"/>
          <w:b w:val="false"/>
          <w:bCs w:val="false"/>
          <w:i w:val="false"/>
          <w:iCs w:val="false"/>
          <w:strike w:val="false"/>
          <w:dstrike w:val="false"/>
          <w:color w:val="auto"/>
          <w:sz w:val="24"/>
          <w:szCs w:val="24"/>
        </w:rPr>
      </w:r>
    </w:p>
    <w:sectPr>
      <w:type w:val="nextPage"/>
      <w:pgSz w:w="11906" w:h="16838"/>
      <w:pgMar w:left="1133" w:right="566" w:gutter="0" w:header="0" w:top="165" w:footer="0" w:bottom="37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XO Thame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ru-RU" w:bidi="zh-CN" w:eastAsia="zh-CN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rFonts w:ascii="Liberation Serif" w:hAnsi="Liberation Serif" w:eastAsia="Liberation Serif" w:cs="Liberation Serif"/>
      <w:color w:val="000080"/>
      <w:sz w:val="24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lineRule="auto" w:line="240" w:before="240" w:after="120"/>
      <w:jc w:val="left"/>
    </w:pPr>
    <w:rPr>
      <w:rFonts w:ascii="Liberation Sans" w:hAnsi="Liberation Sans" w:eastAsia="Liberation Sans" w:cs="Liberation Sans"/>
      <w:sz w:val="28"/>
    </w:rPr>
  </w:style>
  <w:style w:type="paragraph" w:styleId="BodyText">
    <w:name w:val="Body Text"/>
    <w:basedOn w:val="Normal"/>
    <w:pPr>
      <w:spacing w:lineRule="auto" w:line="276" w:before="0" w:after="140"/>
      <w:jc w:val="left"/>
    </w:pPr>
    <w:rPr>
      <w:rFonts w:ascii="Liberation Serif" w:hAnsi="Liberation Serif" w:eastAsia="Liberation Serif" w:cs="Liberation Serif"/>
      <w:sz w:val="24"/>
    </w:rPr>
  </w:style>
  <w:style w:type="paragraph" w:styleId="List">
    <w:name w:val="List"/>
    <w:basedOn w:val="BodyText"/>
    <w:pPr>
      <w:spacing w:lineRule="auto" w:line="276" w:before="0" w:after="140"/>
      <w:jc w:val="left"/>
    </w:pPr>
    <w:rPr>
      <w:rFonts w:ascii="Liberation Serif" w:hAnsi="Liberation Serif" w:eastAsia="Liberation Serif" w:cs="Liberation Serif"/>
      <w:sz w:val="24"/>
    </w:rPr>
  </w:style>
  <w:style w:type="paragraph" w:styleId="Caption">
    <w:name w:val="Caption"/>
    <w:basedOn w:val="Normal"/>
    <w:qFormat/>
    <w:pPr>
      <w:spacing w:lineRule="auto" w:line="240" w:before="120" w:after="120"/>
      <w:jc w:val="left"/>
    </w:pPr>
    <w:rPr>
      <w:rFonts w:ascii="Liberation Serif" w:hAnsi="Liberation Serif" w:eastAsia="Liberation Serif" w:cs="Liberation Serif"/>
      <w:i/>
      <w:sz w:val="24"/>
    </w:rPr>
  </w:style>
  <w:style w:type="paragraph" w:styleId="Style8">
    <w:name w:val="Указатель"/>
    <w:basedOn w:val="Normal"/>
    <w:qFormat/>
    <w:pPr>
      <w:spacing w:lineRule="auto" w:line="240" w:before="0" w:after="0"/>
      <w:jc w:val="left"/>
    </w:pPr>
    <w:rPr>
      <w:rFonts w:ascii="Liberation Serif" w:hAnsi="Liberation Serif" w:eastAsia="Liberation Serif" w:cs="Liberation Serif"/>
      <w:sz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0"/>
      <w:lang w:val="ru-RU" w:eastAsia="zh-CN" w:bidi="hi-IN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9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0"/>
      <w:lang w:val="ru-RU" w:eastAsia="zh-CN" w:bidi="hi-IN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ConsPlusNormal">
    <w:name w:val="ConsPlusNormal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auto"/>
      <w:kern w:val="0"/>
      <w:sz w:val="24"/>
      <w:szCs w:val="24"/>
      <w:lang w:val="ru-RU" w:bidi="zh-CN" w:eastAsia="zh-CN"/>
    </w:rPr>
  </w:style>
  <w:style w:type="paragraph" w:styleId="ConsPlusNonformat">
    <w:name w:val="ConsPlusNonformat"/>
    <w:qFormat/>
    <w:pPr>
      <w:widowControl/>
      <w:bidi w:val="0"/>
      <w:spacing w:lineRule="auto" w:line="240" w:before="0" w:after="0"/>
      <w:jc w:val="left"/>
    </w:pPr>
    <w:rPr>
      <w:rFonts w:ascii="Courier New" w:hAnsi="Courier New" w:eastAsia="Courier New" w:cs="Courier New"/>
      <w:b w:val="false"/>
      <w:bCs w:val="false"/>
      <w:i w:val="false"/>
      <w:iCs w:val="false"/>
      <w:strike w:val="false"/>
      <w:dstrike w:val="false"/>
      <w:color w:val="auto"/>
      <w:kern w:val="0"/>
      <w:sz w:val="20"/>
      <w:szCs w:val="20"/>
      <w:lang w:val="ru-RU" w:bidi="zh-CN" w:eastAsia="zh-CN"/>
    </w:rPr>
  </w:style>
  <w:style w:type="paragraph" w:styleId="ConsPlusTitle">
    <w:name w:val="ConsPlusTitle"/>
    <w:qFormat/>
    <w:pPr>
      <w:widowControl/>
      <w:bidi w:val="0"/>
      <w:spacing w:lineRule="auto" w:line="240" w:before="0" w:after="0"/>
      <w:jc w:val="left"/>
    </w:pPr>
    <w:rPr>
      <w:rFonts w:ascii="Arial" w:hAnsi="Arial" w:eastAsia="Arial" w:cs="Arial"/>
      <w:b/>
      <w:bCs/>
      <w:i w:val="false"/>
      <w:iCs w:val="false"/>
      <w:strike w:val="false"/>
      <w:dstrike w:val="false"/>
      <w:color w:val="auto"/>
      <w:kern w:val="0"/>
      <w:sz w:val="24"/>
      <w:szCs w:val="24"/>
      <w:lang w:val="ru-RU" w:bidi="zh-CN" w:eastAsia="zh-CN"/>
    </w:rPr>
  </w:style>
  <w:style w:type="paragraph" w:styleId="ConsPlusCell">
    <w:name w:val="ConsPlusCell"/>
    <w:qFormat/>
    <w:pPr>
      <w:widowControl/>
      <w:bidi w:val="0"/>
      <w:spacing w:lineRule="auto" w:line="240" w:before="0" w:after="0"/>
      <w:jc w:val="left"/>
    </w:pPr>
    <w:rPr>
      <w:rFonts w:ascii="Courier New" w:hAnsi="Courier New" w:eastAsia="Courier New" w:cs="Courier New"/>
      <w:b w:val="false"/>
      <w:bCs w:val="false"/>
      <w:i w:val="false"/>
      <w:iCs w:val="false"/>
      <w:strike w:val="false"/>
      <w:dstrike w:val="false"/>
      <w:color w:val="auto"/>
      <w:kern w:val="0"/>
      <w:sz w:val="20"/>
      <w:szCs w:val="20"/>
      <w:lang w:val="ru-RU" w:bidi="zh-CN" w:eastAsia="zh-CN"/>
    </w:rPr>
  </w:style>
  <w:style w:type="paragraph" w:styleId="ConsPlusDocList">
    <w:name w:val="ConsPlusDocList"/>
    <w:qFormat/>
    <w:pPr>
      <w:widowControl/>
      <w:bidi w:val="0"/>
      <w:spacing w:lineRule="auto" w:line="240" w:before="0" w:after="0"/>
      <w:jc w:val="left"/>
    </w:pPr>
    <w:rPr>
      <w:rFonts w:ascii="Tahoma" w:hAnsi="Tahoma" w:eastAsia="Tahoma" w:cs="Tahoma"/>
      <w:b w:val="false"/>
      <w:bCs w:val="false"/>
      <w:i w:val="false"/>
      <w:iCs w:val="false"/>
      <w:strike w:val="false"/>
      <w:dstrike w:val="false"/>
      <w:color w:val="auto"/>
      <w:kern w:val="0"/>
      <w:sz w:val="18"/>
      <w:szCs w:val="18"/>
      <w:lang w:val="ru-RU" w:bidi="zh-CN" w:eastAsia="zh-CN"/>
    </w:rPr>
  </w:style>
  <w:style w:type="paragraph" w:styleId="ConsPlusTitlePage">
    <w:name w:val="ConsPlusTitlePage"/>
    <w:qFormat/>
    <w:pPr>
      <w:widowControl/>
      <w:bidi w:val="0"/>
      <w:spacing w:lineRule="auto" w:line="240" w:before="0" w:after="0"/>
      <w:jc w:val="left"/>
    </w:pPr>
    <w:rPr>
      <w:rFonts w:ascii="Tahoma" w:hAnsi="Tahoma" w:eastAsia="Tahoma" w:cs="Tahoma"/>
      <w:b w:val="false"/>
      <w:bCs w:val="false"/>
      <w:i w:val="false"/>
      <w:iCs w:val="false"/>
      <w:strike w:val="false"/>
      <w:dstrike w:val="false"/>
      <w:color w:val="auto"/>
      <w:kern w:val="0"/>
      <w:sz w:val="24"/>
      <w:szCs w:val="24"/>
      <w:lang w:val="ru-RU" w:bidi="zh-CN" w:eastAsia="zh-CN"/>
    </w:rPr>
  </w:style>
  <w:style w:type="paragraph" w:styleId="ConsPlusJurTerm">
    <w:name w:val="ConsPlusJurTerm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auto"/>
      <w:kern w:val="0"/>
      <w:sz w:val="24"/>
      <w:szCs w:val="24"/>
      <w:lang w:val="ru-RU" w:bidi="zh-CN" w:eastAsia="zh-CN"/>
    </w:rPr>
  </w:style>
  <w:style w:type="paragraph" w:styleId="ConsPlusTextList">
    <w:name w:val="ConsPlusTextList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auto"/>
      <w:kern w:val="0"/>
      <w:sz w:val="24"/>
      <w:szCs w:val="24"/>
      <w:lang w:val="ru-RU" w:bidi="zh-CN" w:eastAsia="zh-CN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LibreOffice/7.6.0.3$Linux_X86_64 LibreOffice_project/69edd8b8ebc41d00b4de3915dc82f8f0fc3b6265</Application>
  <AppVersion>15.0000</AppVersion>
  <Pages>1</Pages>
  <Words>268</Words>
  <Characters>2837</Characters>
  <CharactersWithSpaces>3696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2025-08-01T05:08:03Z</dcterms:modified>
  <cp:revision>4</cp:revision>
  <dc:subject/>
  <dc:title>?????? ???????????? ?? 25.09.2023 N 198&amp;quot;? ???????????? ??????, ?????????????? ? ??????????? ????????? ?? ?????????? ??????????????? ?????????? ? ??? ??????????????? ???????&amp;quot;(?????? ? &amp;quot;????????? ????????? ???????????? ?????? ? ??????????? ????????? ?? ?????????? ??????????????? ?????????? ? ??? ??????????????? ???????&amp;quot;, &amp;quot;????????? ???????????? ???????? ????????? ???????????? ?????? ??? ?? ?????????????? ? ??????????? ????????? ?? ?????????? ??????????????? ?????????? ? ??? ??????????????? ???????&amp;quot;, &amp;quot;??????</dc:title>
</cp:coreProperties>
</file>